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D542DC" w14:textId="09DA6E2C" w:rsidR="00737CB7" w:rsidRDefault="00737CB7" w:rsidP="00737CB7">
      <w:pPr>
        <w:rPr>
          <w:rFonts w:ascii="Verdana" w:hAnsi="Verdana"/>
          <w:b/>
          <w:bCs/>
          <w:u w:val="single"/>
        </w:rPr>
      </w:pPr>
      <w:r>
        <w:rPr>
          <w:noProof/>
        </w:rPr>
        <w:drawing>
          <wp:anchor distT="0" distB="0" distL="114300" distR="114300" simplePos="0" relativeHeight="251659264" behindDoc="1" locked="0" layoutInCell="1" allowOverlap="1" wp14:anchorId="39191638" wp14:editId="4CEB42A1">
            <wp:simplePos x="0" y="0"/>
            <wp:positionH relativeFrom="margin">
              <wp:posOffset>-252095</wp:posOffset>
            </wp:positionH>
            <wp:positionV relativeFrom="page">
              <wp:posOffset>144145</wp:posOffset>
            </wp:positionV>
            <wp:extent cx="6360160" cy="855345"/>
            <wp:effectExtent l="0" t="0" r="2540" b="1905"/>
            <wp:wrapTight wrapText="bothSides">
              <wp:wrapPolygon edited="0">
                <wp:start x="0" y="0"/>
                <wp:lineTo x="0" y="21167"/>
                <wp:lineTo x="21544" y="21167"/>
                <wp:lineTo x="21544" y="0"/>
                <wp:lineTo x="0" y="0"/>
              </wp:wrapPolygon>
            </wp:wrapTight>
            <wp:docPr id="2122065384" name="Bilde 1" descr="Et bilde som inneholder tekst, Font, Grafikk, logo&#10;&#10;KI-generert innhold kan være fe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2065384" name="Bilde 1" descr="Et bilde som inneholder tekst, Font, Grafikk, logo&#10;&#10;KI-generert innhold kan være feil."/>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6360160" cy="8553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737CB7">
        <w:t> </w:t>
      </w:r>
    </w:p>
    <w:p w14:paraId="7672BB33" w14:textId="2073E182" w:rsidR="00737CB7" w:rsidRPr="00537C9B" w:rsidRDefault="00737CB7" w:rsidP="00737CB7">
      <w:pPr>
        <w:rPr>
          <w:rFonts w:ascii="Verdana" w:hAnsi="Verdana"/>
          <w:b/>
          <w:bCs/>
          <w:sz w:val="28"/>
          <w:szCs w:val="28"/>
          <w:u w:val="single"/>
        </w:rPr>
      </w:pPr>
      <w:r w:rsidRPr="00537C9B">
        <w:rPr>
          <w:rFonts w:ascii="Verdana" w:hAnsi="Verdana"/>
          <w:b/>
          <w:bCs/>
          <w:sz w:val="28"/>
          <w:szCs w:val="28"/>
          <w:u w:val="single"/>
        </w:rPr>
        <w:t xml:space="preserve">Referat styremøte </w:t>
      </w:r>
      <w:r>
        <w:rPr>
          <w:rFonts w:ascii="Verdana" w:hAnsi="Verdana"/>
          <w:b/>
          <w:bCs/>
          <w:sz w:val="28"/>
          <w:szCs w:val="28"/>
          <w:u w:val="single"/>
        </w:rPr>
        <w:t>26</w:t>
      </w:r>
      <w:r w:rsidRPr="00537C9B">
        <w:rPr>
          <w:rFonts w:ascii="Verdana" w:hAnsi="Verdana"/>
          <w:b/>
          <w:bCs/>
          <w:sz w:val="28"/>
          <w:szCs w:val="28"/>
          <w:u w:val="single"/>
        </w:rPr>
        <w:t>.0</w:t>
      </w:r>
      <w:r>
        <w:rPr>
          <w:rFonts w:ascii="Verdana" w:hAnsi="Verdana"/>
          <w:b/>
          <w:bCs/>
          <w:sz w:val="28"/>
          <w:szCs w:val="28"/>
          <w:u w:val="single"/>
        </w:rPr>
        <w:t>1</w:t>
      </w:r>
      <w:r w:rsidRPr="00537C9B">
        <w:rPr>
          <w:rFonts w:ascii="Verdana" w:hAnsi="Verdana"/>
          <w:b/>
          <w:bCs/>
          <w:sz w:val="28"/>
          <w:szCs w:val="28"/>
          <w:u w:val="single"/>
        </w:rPr>
        <w:t>.2</w:t>
      </w:r>
      <w:r>
        <w:rPr>
          <w:rFonts w:ascii="Verdana" w:hAnsi="Verdana"/>
          <w:b/>
          <w:bCs/>
          <w:sz w:val="28"/>
          <w:szCs w:val="28"/>
          <w:u w:val="single"/>
        </w:rPr>
        <w:t>6</w:t>
      </w:r>
    </w:p>
    <w:p w14:paraId="03DF9673" w14:textId="2A848618" w:rsidR="00737CB7" w:rsidRPr="00737CB7" w:rsidRDefault="00737CB7" w:rsidP="00737CB7"/>
    <w:tbl>
      <w:tblPr>
        <w:tblW w:w="9781" w:type="dxa"/>
        <w:tblInd w:w="-15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135"/>
        <w:gridCol w:w="7371"/>
        <w:gridCol w:w="1275"/>
      </w:tblGrid>
      <w:tr w:rsidR="00737CB7" w:rsidRPr="00737CB7" w14:paraId="4EE704D2" w14:textId="77777777" w:rsidTr="00737CB7">
        <w:trPr>
          <w:trHeight w:val="300"/>
        </w:trPr>
        <w:tc>
          <w:tcPr>
            <w:tcW w:w="1135" w:type="dxa"/>
            <w:tcBorders>
              <w:top w:val="single" w:sz="6" w:space="0" w:color="000000"/>
              <w:left w:val="single" w:sz="6" w:space="0" w:color="000000"/>
              <w:bottom w:val="single" w:sz="6" w:space="0" w:color="000000"/>
              <w:right w:val="single" w:sz="6" w:space="0" w:color="000000"/>
            </w:tcBorders>
            <w:shd w:val="clear" w:color="auto" w:fill="DAE8F8"/>
            <w:hideMark/>
          </w:tcPr>
          <w:p w14:paraId="339B72B9" w14:textId="77777777" w:rsidR="00737CB7" w:rsidRPr="00737CB7" w:rsidRDefault="00737CB7" w:rsidP="00737CB7">
            <w:r w:rsidRPr="00737CB7">
              <w:rPr>
                <w:b/>
                <w:bCs/>
              </w:rPr>
              <w:t>Sak</w:t>
            </w:r>
            <w:r w:rsidRPr="00737CB7">
              <w:t> </w:t>
            </w:r>
          </w:p>
        </w:tc>
        <w:tc>
          <w:tcPr>
            <w:tcW w:w="7371" w:type="dxa"/>
            <w:tcBorders>
              <w:top w:val="single" w:sz="6" w:space="0" w:color="000000"/>
              <w:left w:val="single" w:sz="6" w:space="0" w:color="000000"/>
              <w:bottom w:val="single" w:sz="6" w:space="0" w:color="000000"/>
              <w:right w:val="single" w:sz="6" w:space="0" w:color="000000"/>
            </w:tcBorders>
            <w:shd w:val="clear" w:color="auto" w:fill="DAE8F8"/>
            <w:hideMark/>
          </w:tcPr>
          <w:p w14:paraId="6D8CFED8" w14:textId="77777777" w:rsidR="00737CB7" w:rsidRPr="00737CB7" w:rsidRDefault="00737CB7" w:rsidP="00737CB7">
            <w:r w:rsidRPr="00737CB7">
              <w:rPr>
                <w:b/>
                <w:bCs/>
              </w:rPr>
              <w:t>Informasjon </w:t>
            </w:r>
            <w:r w:rsidRPr="00737CB7">
              <w:t> </w:t>
            </w:r>
          </w:p>
        </w:tc>
        <w:tc>
          <w:tcPr>
            <w:tcW w:w="1275" w:type="dxa"/>
            <w:tcBorders>
              <w:top w:val="single" w:sz="6" w:space="0" w:color="000000"/>
              <w:left w:val="single" w:sz="6" w:space="0" w:color="000000"/>
              <w:bottom w:val="single" w:sz="6" w:space="0" w:color="000000"/>
              <w:right w:val="single" w:sz="6" w:space="0" w:color="000000"/>
            </w:tcBorders>
            <w:shd w:val="clear" w:color="auto" w:fill="DAE8F8"/>
            <w:hideMark/>
          </w:tcPr>
          <w:p w14:paraId="551983ED" w14:textId="77777777" w:rsidR="00737CB7" w:rsidRPr="00737CB7" w:rsidRDefault="00737CB7" w:rsidP="00737CB7">
            <w:r w:rsidRPr="00737CB7">
              <w:rPr>
                <w:b/>
                <w:bCs/>
              </w:rPr>
              <w:t>Oppfølging</w:t>
            </w:r>
            <w:r w:rsidRPr="00737CB7">
              <w:t> </w:t>
            </w:r>
          </w:p>
        </w:tc>
      </w:tr>
      <w:tr w:rsidR="00737CB7" w:rsidRPr="00737CB7" w14:paraId="0AA130DE" w14:textId="77777777" w:rsidTr="00737CB7">
        <w:trPr>
          <w:trHeight w:val="300"/>
        </w:trPr>
        <w:tc>
          <w:tcPr>
            <w:tcW w:w="1135" w:type="dxa"/>
            <w:tcBorders>
              <w:top w:val="single" w:sz="6" w:space="0" w:color="000000"/>
              <w:left w:val="single" w:sz="6" w:space="0" w:color="000000"/>
              <w:bottom w:val="single" w:sz="6" w:space="0" w:color="000000"/>
              <w:right w:val="single" w:sz="6" w:space="0" w:color="000000"/>
            </w:tcBorders>
            <w:hideMark/>
          </w:tcPr>
          <w:p w14:paraId="0FB0D172" w14:textId="77777777" w:rsidR="00737CB7" w:rsidRPr="00737CB7" w:rsidRDefault="00737CB7" w:rsidP="00737CB7">
            <w:pPr>
              <w:rPr>
                <w:b/>
                <w:bCs/>
              </w:rPr>
            </w:pPr>
            <w:r w:rsidRPr="00737CB7">
              <w:rPr>
                <w:b/>
                <w:bCs/>
              </w:rPr>
              <w:t>2026-1-1 </w:t>
            </w:r>
          </w:p>
        </w:tc>
        <w:tc>
          <w:tcPr>
            <w:tcW w:w="7371" w:type="dxa"/>
            <w:tcBorders>
              <w:top w:val="single" w:sz="6" w:space="0" w:color="000000"/>
              <w:left w:val="single" w:sz="6" w:space="0" w:color="000000"/>
              <w:bottom w:val="single" w:sz="6" w:space="0" w:color="000000"/>
              <w:right w:val="single" w:sz="6" w:space="0" w:color="000000"/>
            </w:tcBorders>
            <w:hideMark/>
          </w:tcPr>
          <w:p w14:paraId="756F450E" w14:textId="77777777" w:rsidR="00737CB7" w:rsidRDefault="00737CB7" w:rsidP="00737CB7">
            <w:pPr>
              <w:rPr>
                <w:b/>
                <w:bCs/>
              </w:rPr>
            </w:pPr>
            <w:r w:rsidRPr="00737CB7">
              <w:rPr>
                <w:b/>
                <w:bCs/>
              </w:rPr>
              <w:t>Sette dato for neste møte  </w:t>
            </w:r>
          </w:p>
          <w:p w14:paraId="00E33E4B" w14:textId="3FC4CD37" w:rsidR="00737CB7" w:rsidRDefault="00737CB7" w:rsidP="00737CB7">
            <w:pPr>
              <w:rPr>
                <w:b/>
                <w:bCs/>
              </w:rPr>
            </w:pPr>
            <w:r w:rsidRPr="00737CB7">
              <w:t>Tirsdag 10.02 klokken 20.00.  </w:t>
            </w:r>
          </w:p>
          <w:p w14:paraId="0D5FBE23" w14:textId="77777777" w:rsidR="00737CB7" w:rsidRPr="00737CB7" w:rsidRDefault="00737CB7" w:rsidP="00737CB7">
            <w:pPr>
              <w:rPr>
                <w:b/>
                <w:bCs/>
              </w:rPr>
            </w:pPr>
          </w:p>
        </w:tc>
        <w:tc>
          <w:tcPr>
            <w:tcW w:w="1275" w:type="dxa"/>
            <w:tcBorders>
              <w:top w:val="single" w:sz="6" w:space="0" w:color="000000"/>
              <w:left w:val="single" w:sz="6" w:space="0" w:color="000000"/>
              <w:bottom w:val="single" w:sz="6" w:space="0" w:color="000000"/>
              <w:right w:val="single" w:sz="6" w:space="0" w:color="000000"/>
            </w:tcBorders>
            <w:hideMark/>
          </w:tcPr>
          <w:p w14:paraId="2D0DEF47" w14:textId="40B2ACBE" w:rsidR="00737CB7" w:rsidRPr="00737CB7" w:rsidRDefault="00737CB7" w:rsidP="00737CB7">
            <w:r>
              <w:t>-</w:t>
            </w:r>
          </w:p>
        </w:tc>
      </w:tr>
      <w:tr w:rsidR="00737CB7" w:rsidRPr="00737CB7" w14:paraId="50539C80" w14:textId="77777777" w:rsidTr="00737CB7">
        <w:trPr>
          <w:trHeight w:val="300"/>
        </w:trPr>
        <w:tc>
          <w:tcPr>
            <w:tcW w:w="1135" w:type="dxa"/>
            <w:tcBorders>
              <w:top w:val="single" w:sz="6" w:space="0" w:color="000000"/>
              <w:left w:val="single" w:sz="6" w:space="0" w:color="000000"/>
              <w:bottom w:val="single" w:sz="6" w:space="0" w:color="000000"/>
              <w:right w:val="single" w:sz="6" w:space="0" w:color="000000"/>
            </w:tcBorders>
            <w:hideMark/>
          </w:tcPr>
          <w:p w14:paraId="64DC5F5B" w14:textId="77777777" w:rsidR="00737CB7" w:rsidRPr="00737CB7" w:rsidRDefault="00737CB7" w:rsidP="00737CB7">
            <w:pPr>
              <w:rPr>
                <w:b/>
                <w:bCs/>
              </w:rPr>
            </w:pPr>
            <w:r w:rsidRPr="00737CB7">
              <w:rPr>
                <w:b/>
                <w:bCs/>
              </w:rPr>
              <w:t>2026-1-2 </w:t>
            </w:r>
          </w:p>
        </w:tc>
        <w:tc>
          <w:tcPr>
            <w:tcW w:w="7371" w:type="dxa"/>
            <w:tcBorders>
              <w:top w:val="single" w:sz="6" w:space="0" w:color="000000"/>
              <w:left w:val="single" w:sz="6" w:space="0" w:color="000000"/>
              <w:bottom w:val="single" w:sz="6" w:space="0" w:color="000000"/>
              <w:right w:val="single" w:sz="6" w:space="0" w:color="000000"/>
            </w:tcBorders>
            <w:hideMark/>
          </w:tcPr>
          <w:p w14:paraId="65956DA7" w14:textId="77777777" w:rsidR="00737CB7" w:rsidRDefault="00737CB7" w:rsidP="00737CB7">
            <w:pPr>
              <w:rPr>
                <w:b/>
                <w:bCs/>
              </w:rPr>
            </w:pPr>
            <w:r w:rsidRPr="00737CB7">
              <w:rPr>
                <w:b/>
                <w:bCs/>
              </w:rPr>
              <w:t>Årsmøtedato </w:t>
            </w:r>
          </w:p>
          <w:p w14:paraId="7543146D" w14:textId="309C9468" w:rsidR="00737CB7" w:rsidRPr="00737CB7" w:rsidRDefault="00737CB7" w:rsidP="00737CB7">
            <w:pPr>
              <w:rPr>
                <w:b/>
                <w:bCs/>
              </w:rPr>
            </w:pPr>
            <w:r w:rsidRPr="00737CB7">
              <w:t>Onsdag 25.03 klokken 18.00 </w:t>
            </w:r>
          </w:p>
        </w:tc>
        <w:tc>
          <w:tcPr>
            <w:tcW w:w="1275" w:type="dxa"/>
            <w:tcBorders>
              <w:top w:val="single" w:sz="6" w:space="0" w:color="000000"/>
              <w:left w:val="single" w:sz="6" w:space="0" w:color="000000"/>
              <w:bottom w:val="single" w:sz="6" w:space="0" w:color="000000"/>
              <w:right w:val="single" w:sz="6" w:space="0" w:color="000000"/>
            </w:tcBorders>
            <w:hideMark/>
          </w:tcPr>
          <w:p w14:paraId="297388CB" w14:textId="2199D515" w:rsidR="00737CB7" w:rsidRPr="00737CB7" w:rsidRDefault="00737CB7" w:rsidP="00737CB7">
            <w:r>
              <w:t>-</w:t>
            </w:r>
          </w:p>
        </w:tc>
      </w:tr>
      <w:tr w:rsidR="00737CB7" w:rsidRPr="00737CB7" w14:paraId="452E3A47" w14:textId="77777777" w:rsidTr="00737CB7">
        <w:trPr>
          <w:trHeight w:val="300"/>
        </w:trPr>
        <w:tc>
          <w:tcPr>
            <w:tcW w:w="1135" w:type="dxa"/>
            <w:tcBorders>
              <w:top w:val="single" w:sz="6" w:space="0" w:color="000000"/>
              <w:left w:val="single" w:sz="6" w:space="0" w:color="000000"/>
              <w:bottom w:val="single" w:sz="6" w:space="0" w:color="000000"/>
              <w:right w:val="single" w:sz="6" w:space="0" w:color="000000"/>
            </w:tcBorders>
            <w:hideMark/>
          </w:tcPr>
          <w:p w14:paraId="32A7C2A7" w14:textId="77777777" w:rsidR="00737CB7" w:rsidRPr="00737CB7" w:rsidRDefault="00737CB7" w:rsidP="00737CB7">
            <w:pPr>
              <w:rPr>
                <w:b/>
                <w:bCs/>
              </w:rPr>
            </w:pPr>
            <w:r w:rsidRPr="00737CB7">
              <w:rPr>
                <w:b/>
                <w:bCs/>
              </w:rPr>
              <w:t>2026-1-3 </w:t>
            </w:r>
          </w:p>
        </w:tc>
        <w:tc>
          <w:tcPr>
            <w:tcW w:w="7371" w:type="dxa"/>
            <w:tcBorders>
              <w:top w:val="single" w:sz="6" w:space="0" w:color="000000"/>
              <w:left w:val="single" w:sz="6" w:space="0" w:color="000000"/>
              <w:bottom w:val="single" w:sz="6" w:space="0" w:color="000000"/>
              <w:right w:val="single" w:sz="6" w:space="0" w:color="000000"/>
            </w:tcBorders>
            <w:hideMark/>
          </w:tcPr>
          <w:p w14:paraId="3F50C687" w14:textId="503FF54F" w:rsidR="00737CB7" w:rsidRDefault="00737CB7" w:rsidP="00737CB7">
            <w:pPr>
              <w:rPr>
                <w:b/>
                <w:bCs/>
              </w:rPr>
            </w:pPr>
            <w:r w:rsidRPr="00737CB7">
              <w:rPr>
                <w:b/>
                <w:bCs/>
              </w:rPr>
              <w:t>Etablering av ny transformator </w:t>
            </w:r>
          </w:p>
          <w:p w14:paraId="68E34693" w14:textId="18DD0A9A" w:rsidR="00737CB7" w:rsidRPr="00737CB7" w:rsidRDefault="00737CB7" w:rsidP="00737CB7">
            <w:pPr>
              <w:rPr>
                <w:b/>
                <w:bCs/>
              </w:rPr>
            </w:pPr>
            <w:r w:rsidRPr="00737CB7">
              <w:t>Toruf har vært på 2 større møter vedrørende dette. Vi har fått indikasjon på at den ender opp på Flåttenjordet. Styret har blitt lovet av Bente, leder av prosjektet, at klubben vil bestå, i verste fall på et annet sted i nærheten. Styret tenker at sletta ikke vil ha stort de skulle ha sagt dersom de ønsker å bruke vårt område. Vi bør heller legge kreftene i å kreve sømløs overgang fra gamle til nye lokaler. Dersom medier tar kontakt med styret, blir vi enig om at Toruf svarer på en diplomatisk måte, sier at klubben følger saken nøye og er i dialog med prosjektleder som alle andre aktuelle parter.  </w:t>
            </w:r>
          </w:p>
        </w:tc>
        <w:tc>
          <w:tcPr>
            <w:tcW w:w="1275" w:type="dxa"/>
            <w:tcBorders>
              <w:top w:val="single" w:sz="6" w:space="0" w:color="000000"/>
              <w:left w:val="single" w:sz="6" w:space="0" w:color="000000"/>
              <w:bottom w:val="single" w:sz="6" w:space="0" w:color="000000"/>
              <w:right w:val="single" w:sz="6" w:space="0" w:color="000000"/>
            </w:tcBorders>
            <w:hideMark/>
          </w:tcPr>
          <w:p w14:paraId="05FC9008" w14:textId="27A26DA1" w:rsidR="00737CB7" w:rsidRPr="00737CB7" w:rsidRDefault="00737CB7" w:rsidP="00737CB7">
            <w:r>
              <w:t>-</w:t>
            </w:r>
          </w:p>
        </w:tc>
      </w:tr>
      <w:tr w:rsidR="00737CB7" w:rsidRPr="00737CB7" w14:paraId="65152DCF" w14:textId="77777777" w:rsidTr="00737CB7">
        <w:trPr>
          <w:trHeight w:val="300"/>
        </w:trPr>
        <w:tc>
          <w:tcPr>
            <w:tcW w:w="1135" w:type="dxa"/>
            <w:tcBorders>
              <w:top w:val="single" w:sz="6" w:space="0" w:color="000000"/>
              <w:left w:val="single" w:sz="6" w:space="0" w:color="000000"/>
              <w:bottom w:val="single" w:sz="6" w:space="0" w:color="000000"/>
              <w:right w:val="single" w:sz="6" w:space="0" w:color="000000"/>
            </w:tcBorders>
            <w:hideMark/>
          </w:tcPr>
          <w:p w14:paraId="197E988D" w14:textId="77777777" w:rsidR="00737CB7" w:rsidRPr="00737CB7" w:rsidRDefault="00737CB7" w:rsidP="00737CB7">
            <w:pPr>
              <w:rPr>
                <w:b/>
                <w:bCs/>
              </w:rPr>
            </w:pPr>
            <w:r w:rsidRPr="00737CB7">
              <w:rPr>
                <w:b/>
                <w:bCs/>
              </w:rPr>
              <w:t>2026-1-4 </w:t>
            </w:r>
          </w:p>
        </w:tc>
        <w:tc>
          <w:tcPr>
            <w:tcW w:w="7371" w:type="dxa"/>
            <w:tcBorders>
              <w:top w:val="single" w:sz="6" w:space="0" w:color="000000"/>
              <w:left w:val="single" w:sz="6" w:space="0" w:color="000000"/>
              <w:bottom w:val="single" w:sz="6" w:space="0" w:color="000000"/>
              <w:right w:val="single" w:sz="6" w:space="0" w:color="000000"/>
            </w:tcBorders>
            <w:hideMark/>
          </w:tcPr>
          <w:p w14:paraId="25101A55" w14:textId="1D54707D" w:rsidR="00737CB7" w:rsidRDefault="00737CB7" w:rsidP="00737CB7">
            <w:pPr>
              <w:rPr>
                <w:b/>
                <w:bCs/>
              </w:rPr>
            </w:pPr>
            <w:r w:rsidRPr="00737CB7">
              <w:rPr>
                <w:b/>
                <w:bCs/>
              </w:rPr>
              <w:t>Planlegging av årsmøte </w:t>
            </w:r>
          </w:p>
          <w:p w14:paraId="4EEFB984" w14:textId="0FC6E6AC" w:rsidR="00737CB7" w:rsidRPr="00737CB7" w:rsidRDefault="00737CB7" w:rsidP="00737CB7">
            <w:r w:rsidRPr="00737CB7">
              <w:rPr>
                <w:b/>
                <w:bCs/>
                <w:u w:val="single"/>
              </w:rPr>
              <w:t>Oppgaver:</w:t>
            </w:r>
            <w:r w:rsidRPr="00737CB7">
              <w:t> </w:t>
            </w:r>
          </w:p>
          <w:p w14:paraId="5DACD60B" w14:textId="77777777" w:rsidR="00737CB7" w:rsidRPr="00737CB7" w:rsidRDefault="00737CB7" w:rsidP="00737CB7">
            <w:r w:rsidRPr="00737CB7">
              <w:t>Booke lokale – Karen gjør dette.  </w:t>
            </w:r>
          </w:p>
          <w:p w14:paraId="66D1EE5A" w14:textId="06EA1512" w:rsidR="00737CB7" w:rsidRPr="00737CB7" w:rsidRDefault="00737CB7" w:rsidP="00737CB7">
            <w:r w:rsidRPr="00737CB7">
              <w:t>Bevertning - Hører med Gitte om hun ønsker å bidra her. </w:t>
            </w:r>
          </w:p>
          <w:p w14:paraId="2972EDBD" w14:textId="518C121B" w:rsidR="00737CB7" w:rsidRPr="00737CB7" w:rsidRDefault="00737CB7" w:rsidP="00737CB7">
            <w:r w:rsidRPr="00737CB7">
              <w:t>Årsmøtepapirer - Karen og Toruf må sette sammen et dokument. Ida må også spille inn når det kommer til økonomi.  </w:t>
            </w:r>
          </w:p>
          <w:p w14:paraId="4CE07086" w14:textId="4C93337C" w:rsidR="00737CB7" w:rsidRPr="00737CB7" w:rsidRDefault="00737CB7" w:rsidP="00737CB7">
            <w:r w:rsidRPr="00737CB7">
              <w:t>Økonomi - Kjøpt inn henger til gressklipper, som nå står på en gård. Bør kjøpes inn lemmer som kan brukes til denne. Trolig Ole Bernt skal gå over budsjettet før årsmøtet.  </w:t>
            </w:r>
          </w:p>
          <w:p w14:paraId="7AEB281C" w14:textId="5DF3D779" w:rsidR="00737CB7" w:rsidRPr="00737CB7" w:rsidRDefault="00737CB7" w:rsidP="00737CB7">
            <w:r w:rsidRPr="00737CB7">
              <w:t xml:space="preserve">Valg – Ole Petter er litt usikker. Gitte kan gjenvelges. Toruf ønsker ikke å bli sittende som leder. Tom kan være i styret, men ikke som en frontfigur, flere andre forpliktelser. Christian og Karen har vært usikre, </w:t>
            </w:r>
            <w:r w:rsidRPr="00737CB7">
              <w:lastRenderedPageBreak/>
              <w:t xml:space="preserve">men kan sitte et år til dersom ingen andre melder seg. Ida trekker seg ut. Jan tenker det er på tide å runde av i styret </w:t>
            </w:r>
            <w:r>
              <w:t xml:space="preserve">han </w:t>
            </w:r>
            <w:r w:rsidRPr="00737CB7">
              <w:t>også. </w:t>
            </w:r>
          </w:p>
          <w:p w14:paraId="38DBE1E5" w14:textId="7181CE6E" w:rsidR="00737CB7" w:rsidRPr="00737CB7" w:rsidRDefault="00737CB7" w:rsidP="00737CB7">
            <w:r w:rsidRPr="00737CB7">
              <w:t>Porter til å kjøre gjennom i alle sluser, så det blir enklere å kjøre inn med gressklipper løftes som en årsmøtesak. </w:t>
            </w:r>
          </w:p>
        </w:tc>
        <w:tc>
          <w:tcPr>
            <w:tcW w:w="1275" w:type="dxa"/>
            <w:tcBorders>
              <w:top w:val="single" w:sz="6" w:space="0" w:color="000000"/>
              <w:left w:val="single" w:sz="6" w:space="0" w:color="000000"/>
              <w:bottom w:val="single" w:sz="6" w:space="0" w:color="000000"/>
              <w:right w:val="single" w:sz="6" w:space="0" w:color="000000"/>
            </w:tcBorders>
            <w:hideMark/>
          </w:tcPr>
          <w:p w14:paraId="04002FB2" w14:textId="77777777" w:rsidR="00737CB7" w:rsidRDefault="00737CB7" w:rsidP="00737CB7">
            <w:r w:rsidRPr="00737CB7">
              <w:lastRenderedPageBreak/>
              <w:t> </w:t>
            </w:r>
          </w:p>
          <w:p w14:paraId="2ABCA3A1" w14:textId="77777777" w:rsidR="00737CB7" w:rsidRDefault="00737CB7" w:rsidP="00737CB7"/>
          <w:p w14:paraId="5416A5EF" w14:textId="77777777" w:rsidR="00737CB7" w:rsidRDefault="00737CB7" w:rsidP="00737CB7">
            <w:r>
              <w:t>Karen</w:t>
            </w:r>
          </w:p>
          <w:p w14:paraId="091AE7B6" w14:textId="5D37025E" w:rsidR="00737CB7" w:rsidRDefault="00737CB7" w:rsidP="00737CB7">
            <w:r>
              <w:t>Gitte?</w:t>
            </w:r>
          </w:p>
          <w:p w14:paraId="52682F82" w14:textId="77777777" w:rsidR="00737CB7" w:rsidRDefault="00737CB7" w:rsidP="00737CB7">
            <w:r>
              <w:t>Toruf, Karen og Ida</w:t>
            </w:r>
          </w:p>
          <w:p w14:paraId="79D336C7" w14:textId="77777777" w:rsidR="00737CB7" w:rsidRDefault="00737CB7" w:rsidP="00737CB7">
            <w:r>
              <w:t>Ole Bernt</w:t>
            </w:r>
          </w:p>
          <w:p w14:paraId="3622D793" w14:textId="77777777" w:rsidR="00737CB7" w:rsidRDefault="00737CB7" w:rsidP="00737CB7"/>
          <w:p w14:paraId="4654D2AC" w14:textId="77777777" w:rsidR="00737CB7" w:rsidRDefault="00737CB7" w:rsidP="00737CB7"/>
          <w:p w14:paraId="37BE1842" w14:textId="77777777" w:rsidR="00737CB7" w:rsidRDefault="00737CB7" w:rsidP="00737CB7"/>
          <w:p w14:paraId="563C272F" w14:textId="77777777" w:rsidR="00737CB7" w:rsidRDefault="00737CB7" w:rsidP="00737CB7"/>
          <w:p w14:paraId="1D108CA1" w14:textId="77777777" w:rsidR="00737CB7" w:rsidRDefault="00737CB7" w:rsidP="00737CB7"/>
          <w:p w14:paraId="6EF0495D" w14:textId="77777777" w:rsidR="00737CB7" w:rsidRDefault="00737CB7" w:rsidP="00737CB7"/>
          <w:p w14:paraId="79B71196" w14:textId="77777777" w:rsidR="00737CB7" w:rsidRDefault="00737CB7" w:rsidP="00737CB7"/>
          <w:p w14:paraId="151F192A" w14:textId="330248FE" w:rsidR="00737CB7" w:rsidRPr="00737CB7" w:rsidRDefault="00737CB7" w:rsidP="00737CB7">
            <w:r>
              <w:t>Toruf</w:t>
            </w:r>
          </w:p>
        </w:tc>
      </w:tr>
      <w:tr w:rsidR="00737CB7" w:rsidRPr="00737CB7" w14:paraId="19A1B377" w14:textId="77777777" w:rsidTr="00737CB7">
        <w:trPr>
          <w:trHeight w:val="300"/>
        </w:trPr>
        <w:tc>
          <w:tcPr>
            <w:tcW w:w="1135" w:type="dxa"/>
            <w:tcBorders>
              <w:top w:val="single" w:sz="6" w:space="0" w:color="000000"/>
              <w:left w:val="single" w:sz="6" w:space="0" w:color="000000"/>
              <w:bottom w:val="single" w:sz="6" w:space="0" w:color="000000"/>
              <w:right w:val="single" w:sz="6" w:space="0" w:color="000000"/>
            </w:tcBorders>
            <w:hideMark/>
          </w:tcPr>
          <w:p w14:paraId="788B37F6" w14:textId="77777777" w:rsidR="00737CB7" w:rsidRPr="00737CB7" w:rsidRDefault="00737CB7" w:rsidP="00737CB7">
            <w:pPr>
              <w:rPr>
                <w:b/>
                <w:bCs/>
              </w:rPr>
            </w:pPr>
            <w:r w:rsidRPr="00737CB7">
              <w:rPr>
                <w:b/>
                <w:bCs/>
              </w:rPr>
              <w:lastRenderedPageBreak/>
              <w:t>2026-1-5 </w:t>
            </w:r>
          </w:p>
        </w:tc>
        <w:tc>
          <w:tcPr>
            <w:tcW w:w="7371" w:type="dxa"/>
            <w:tcBorders>
              <w:top w:val="single" w:sz="6" w:space="0" w:color="000000"/>
              <w:left w:val="single" w:sz="6" w:space="0" w:color="000000"/>
              <w:bottom w:val="single" w:sz="6" w:space="0" w:color="000000"/>
              <w:right w:val="single" w:sz="6" w:space="0" w:color="000000"/>
            </w:tcBorders>
            <w:hideMark/>
          </w:tcPr>
          <w:p w14:paraId="66DB3A63" w14:textId="77777777" w:rsidR="00737CB7" w:rsidRPr="00737CB7" w:rsidRDefault="00737CB7" w:rsidP="00737CB7">
            <w:pPr>
              <w:rPr>
                <w:b/>
                <w:bCs/>
              </w:rPr>
            </w:pPr>
            <w:r w:rsidRPr="00737CB7">
              <w:rPr>
                <w:b/>
                <w:bCs/>
              </w:rPr>
              <w:t>Dugnader </w:t>
            </w:r>
          </w:p>
          <w:p w14:paraId="0FEEC970" w14:textId="035BE330" w:rsidR="00737CB7" w:rsidRPr="00737CB7" w:rsidRDefault="00737CB7" w:rsidP="00737CB7">
            <w:r w:rsidRPr="00737CB7">
              <w:t>Overføres til neste møte </w:t>
            </w:r>
          </w:p>
        </w:tc>
        <w:tc>
          <w:tcPr>
            <w:tcW w:w="1275" w:type="dxa"/>
            <w:tcBorders>
              <w:top w:val="single" w:sz="6" w:space="0" w:color="000000"/>
              <w:left w:val="single" w:sz="6" w:space="0" w:color="000000"/>
              <w:bottom w:val="single" w:sz="6" w:space="0" w:color="000000"/>
              <w:right w:val="single" w:sz="6" w:space="0" w:color="000000"/>
            </w:tcBorders>
            <w:hideMark/>
          </w:tcPr>
          <w:p w14:paraId="56B284E9" w14:textId="084A2379" w:rsidR="00737CB7" w:rsidRPr="00737CB7" w:rsidRDefault="00737CB7" w:rsidP="00737CB7"/>
        </w:tc>
      </w:tr>
      <w:tr w:rsidR="00737CB7" w:rsidRPr="00737CB7" w14:paraId="500331F3" w14:textId="77777777" w:rsidTr="00737CB7">
        <w:trPr>
          <w:trHeight w:val="300"/>
        </w:trPr>
        <w:tc>
          <w:tcPr>
            <w:tcW w:w="1135" w:type="dxa"/>
            <w:tcBorders>
              <w:top w:val="single" w:sz="6" w:space="0" w:color="000000"/>
              <w:left w:val="single" w:sz="6" w:space="0" w:color="000000"/>
              <w:bottom w:val="single" w:sz="6" w:space="0" w:color="000000"/>
              <w:right w:val="single" w:sz="6" w:space="0" w:color="000000"/>
            </w:tcBorders>
            <w:hideMark/>
          </w:tcPr>
          <w:p w14:paraId="6B6EA762" w14:textId="77777777" w:rsidR="00737CB7" w:rsidRPr="00737CB7" w:rsidRDefault="00737CB7" w:rsidP="00737CB7">
            <w:pPr>
              <w:rPr>
                <w:b/>
                <w:bCs/>
              </w:rPr>
            </w:pPr>
            <w:r w:rsidRPr="00737CB7">
              <w:rPr>
                <w:b/>
                <w:bCs/>
              </w:rPr>
              <w:t>2026-1-6 </w:t>
            </w:r>
          </w:p>
        </w:tc>
        <w:tc>
          <w:tcPr>
            <w:tcW w:w="7371" w:type="dxa"/>
            <w:tcBorders>
              <w:top w:val="single" w:sz="6" w:space="0" w:color="000000"/>
              <w:left w:val="single" w:sz="6" w:space="0" w:color="000000"/>
              <w:bottom w:val="single" w:sz="6" w:space="0" w:color="000000"/>
              <w:right w:val="single" w:sz="6" w:space="0" w:color="000000"/>
            </w:tcBorders>
            <w:hideMark/>
          </w:tcPr>
          <w:p w14:paraId="5331ED1C" w14:textId="77777777" w:rsidR="00737CB7" w:rsidRDefault="00737CB7" w:rsidP="00737CB7">
            <w:pPr>
              <w:rPr>
                <w:b/>
                <w:bCs/>
              </w:rPr>
            </w:pPr>
            <w:r w:rsidRPr="00737CB7">
              <w:rPr>
                <w:b/>
                <w:bCs/>
              </w:rPr>
              <w:t>Endringer i tider og Slettas kalender </w:t>
            </w:r>
          </w:p>
          <w:p w14:paraId="0F183B90" w14:textId="3D622BD4" w:rsidR="00737CB7" w:rsidRPr="00737CB7" w:rsidRDefault="00737CB7" w:rsidP="00737CB7">
            <w:pPr>
              <w:rPr>
                <w:b/>
                <w:bCs/>
              </w:rPr>
            </w:pPr>
            <w:r w:rsidRPr="00737CB7">
              <w:t>Toruf har skrevet et endringsforslag som legges frem på årsmøte.  </w:t>
            </w:r>
          </w:p>
        </w:tc>
        <w:tc>
          <w:tcPr>
            <w:tcW w:w="1275" w:type="dxa"/>
            <w:tcBorders>
              <w:top w:val="single" w:sz="6" w:space="0" w:color="000000"/>
              <w:left w:val="single" w:sz="6" w:space="0" w:color="000000"/>
              <w:bottom w:val="single" w:sz="6" w:space="0" w:color="000000"/>
              <w:right w:val="single" w:sz="6" w:space="0" w:color="000000"/>
            </w:tcBorders>
            <w:hideMark/>
          </w:tcPr>
          <w:p w14:paraId="2FB1B896" w14:textId="6BCA3544" w:rsidR="00737CB7" w:rsidRPr="00737CB7" w:rsidRDefault="00737CB7" w:rsidP="00737CB7">
            <w:r>
              <w:t>Toruf</w:t>
            </w:r>
          </w:p>
        </w:tc>
      </w:tr>
      <w:tr w:rsidR="00737CB7" w:rsidRPr="00737CB7" w14:paraId="5800CBC4" w14:textId="77777777" w:rsidTr="00737CB7">
        <w:trPr>
          <w:trHeight w:val="300"/>
        </w:trPr>
        <w:tc>
          <w:tcPr>
            <w:tcW w:w="1135" w:type="dxa"/>
            <w:tcBorders>
              <w:top w:val="single" w:sz="6" w:space="0" w:color="000000"/>
              <w:left w:val="single" w:sz="6" w:space="0" w:color="000000"/>
              <w:bottom w:val="single" w:sz="6" w:space="0" w:color="000000"/>
              <w:right w:val="single" w:sz="6" w:space="0" w:color="000000"/>
            </w:tcBorders>
            <w:hideMark/>
          </w:tcPr>
          <w:p w14:paraId="25A020DA" w14:textId="77777777" w:rsidR="00737CB7" w:rsidRPr="00737CB7" w:rsidRDefault="00737CB7" w:rsidP="00737CB7">
            <w:pPr>
              <w:rPr>
                <w:b/>
                <w:bCs/>
              </w:rPr>
            </w:pPr>
            <w:r w:rsidRPr="00737CB7">
              <w:rPr>
                <w:b/>
                <w:bCs/>
              </w:rPr>
              <w:t>2026-1-7 </w:t>
            </w:r>
          </w:p>
        </w:tc>
        <w:tc>
          <w:tcPr>
            <w:tcW w:w="7371" w:type="dxa"/>
            <w:tcBorders>
              <w:top w:val="single" w:sz="6" w:space="0" w:color="000000"/>
              <w:left w:val="single" w:sz="6" w:space="0" w:color="000000"/>
              <w:bottom w:val="single" w:sz="6" w:space="0" w:color="000000"/>
              <w:right w:val="single" w:sz="6" w:space="0" w:color="000000"/>
            </w:tcBorders>
            <w:hideMark/>
          </w:tcPr>
          <w:p w14:paraId="45D13ACB" w14:textId="20AA4099" w:rsidR="00737CB7" w:rsidRPr="00737CB7" w:rsidRDefault="00737CB7" w:rsidP="00737CB7">
            <w:pPr>
              <w:rPr>
                <w:b/>
                <w:bCs/>
              </w:rPr>
            </w:pPr>
            <w:r w:rsidRPr="00737CB7">
              <w:rPr>
                <w:b/>
                <w:bCs/>
              </w:rPr>
              <w:t>Tider med bare tisper/hannhunder </w:t>
            </w:r>
          </w:p>
          <w:p w14:paraId="76377B64" w14:textId="1F2D1C7A" w:rsidR="00737CB7" w:rsidRDefault="00737CB7" w:rsidP="00737CB7">
            <w:r>
              <w:t>Overføres til neste møte</w:t>
            </w:r>
          </w:p>
          <w:p w14:paraId="0B19226A" w14:textId="77777777" w:rsidR="00737CB7" w:rsidRPr="00737CB7" w:rsidRDefault="00737CB7" w:rsidP="00737CB7"/>
        </w:tc>
        <w:tc>
          <w:tcPr>
            <w:tcW w:w="1275" w:type="dxa"/>
            <w:tcBorders>
              <w:top w:val="single" w:sz="6" w:space="0" w:color="000000"/>
              <w:left w:val="single" w:sz="6" w:space="0" w:color="000000"/>
              <w:bottom w:val="single" w:sz="6" w:space="0" w:color="000000"/>
              <w:right w:val="single" w:sz="6" w:space="0" w:color="000000"/>
            </w:tcBorders>
          </w:tcPr>
          <w:p w14:paraId="5E4A0077" w14:textId="4AFC1D33" w:rsidR="00737CB7" w:rsidRPr="00737CB7" w:rsidRDefault="00737CB7" w:rsidP="00737CB7"/>
        </w:tc>
      </w:tr>
      <w:tr w:rsidR="00737CB7" w:rsidRPr="00737CB7" w14:paraId="11A11851" w14:textId="77777777" w:rsidTr="00737CB7">
        <w:trPr>
          <w:trHeight w:val="300"/>
        </w:trPr>
        <w:tc>
          <w:tcPr>
            <w:tcW w:w="1135" w:type="dxa"/>
            <w:tcBorders>
              <w:top w:val="single" w:sz="6" w:space="0" w:color="000000"/>
              <w:left w:val="single" w:sz="6" w:space="0" w:color="000000"/>
              <w:bottom w:val="single" w:sz="6" w:space="0" w:color="000000"/>
              <w:right w:val="single" w:sz="6" w:space="0" w:color="000000"/>
            </w:tcBorders>
            <w:hideMark/>
          </w:tcPr>
          <w:p w14:paraId="319605AE" w14:textId="77777777" w:rsidR="00737CB7" w:rsidRPr="00737CB7" w:rsidRDefault="00737CB7" w:rsidP="00737CB7">
            <w:pPr>
              <w:rPr>
                <w:b/>
                <w:bCs/>
              </w:rPr>
            </w:pPr>
            <w:r w:rsidRPr="00737CB7">
              <w:rPr>
                <w:b/>
                <w:bCs/>
              </w:rPr>
              <w:t>2026-1-8 </w:t>
            </w:r>
          </w:p>
        </w:tc>
        <w:tc>
          <w:tcPr>
            <w:tcW w:w="7371" w:type="dxa"/>
            <w:tcBorders>
              <w:top w:val="single" w:sz="6" w:space="0" w:color="000000"/>
              <w:left w:val="single" w:sz="6" w:space="0" w:color="000000"/>
              <w:bottom w:val="single" w:sz="6" w:space="0" w:color="000000"/>
              <w:right w:val="single" w:sz="6" w:space="0" w:color="000000"/>
            </w:tcBorders>
            <w:hideMark/>
          </w:tcPr>
          <w:p w14:paraId="096715B4" w14:textId="4F3C38C1" w:rsidR="00737CB7" w:rsidRPr="00737CB7" w:rsidRDefault="00737CB7" w:rsidP="00737CB7">
            <w:pPr>
              <w:rPr>
                <w:b/>
                <w:bCs/>
              </w:rPr>
            </w:pPr>
            <w:r w:rsidRPr="00737CB7">
              <w:rPr>
                <w:b/>
                <w:bCs/>
              </w:rPr>
              <w:t>Eventuelt</w:t>
            </w:r>
          </w:p>
          <w:p w14:paraId="2971FAB0" w14:textId="21C2E581" w:rsidR="00737CB7" w:rsidRDefault="00737CB7" w:rsidP="00737CB7">
            <w:r w:rsidRPr="00737CB7">
              <w:t>Presenning som er hengt opp har fått både ris og ros. Ris fra de som ikke bad om den i utgangspunktet og ros fra de som så behovet for denne tryggheten. Vi må huske på at det er stor forskjell mellom minst og størst medlem i klubben. Toruf er åpen for å sette opp me</w:t>
            </w:r>
            <w:r w:rsidR="004D4FA9">
              <w:t>r</w:t>
            </w:r>
            <w:r w:rsidRPr="00737CB7">
              <w:t xml:space="preserve"> dersom det er behov. </w:t>
            </w:r>
          </w:p>
          <w:p w14:paraId="58FEC06E" w14:textId="77777777" w:rsidR="00737CB7" w:rsidRPr="00737CB7" w:rsidRDefault="00737CB7" w:rsidP="00737CB7">
            <w:r w:rsidRPr="00737CB7">
              <w:t>Søppeldunken - Undersøke mulighetene for å kunne flytte denne ut til vegen, så vi slipper å sette den ut hele tiden til tømming. Styret er positive til dette. Toruf avklarer med fylkeskommunen hvor vi kan plassere den. </w:t>
            </w:r>
          </w:p>
          <w:p w14:paraId="42820689" w14:textId="5ED344B8" w:rsidR="00737CB7" w:rsidRPr="00737CB7" w:rsidRDefault="00737CB7" w:rsidP="00737CB7">
            <w:r w:rsidRPr="00737CB7">
              <w:t>Fødselsdager - Styret har valgt en holdning om å ikke markere medlemmers bursdager.  </w:t>
            </w:r>
          </w:p>
          <w:p w14:paraId="00CD2485" w14:textId="73383563" w:rsidR="00737CB7" w:rsidRPr="00737CB7" w:rsidRDefault="00737CB7" w:rsidP="00737CB7">
            <w:r w:rsidRPr="00737CB7">
              <w:t xml:space="preserve">Æresmedlemmer - </w:t>
            </w:r>
            <w:r w:rsidR="00A553FF">
              <w:t>x</w:t>
            </w:r>
            <w:r w:rsidRPr="00737CB7">
              <w:t xml:space="preserve"> nevnes som en som bør få denne oppmerksomheten.  </w:t>
            </w:r>
          </w:p>
          <w:p w14:paraId="6364B821" w14:textId="77777777" w:rsidR="00737CB7" w:rsidRPr="00737CB7" w:rsidRDefault="00737CB7" w:rsidP="00737CB7"/>
        </w:tc>
        <w:tc>
          <w:tcPr>
            <w:tcW w:w="1275" w:type="dxa"/>
            <w:tcBorders>
              <w:top w:val="single" w:sz="6" w:space="0" w:color="000000"/>
              <w:left w:val="single" w:sz="6" w:space="0" w:color="000000"/>
              <w:bottom w:val="single" w:sz="6" w:space="0" w:color="000000"/>
              <w:right w:val="single" w:sz="6" w:space="0" w:color="000000"/>
            </w:tcBorders>
            <w:hideMark/>
          </w:tcPr>
          <w:p w14:paraId="4535B0B8" w14:textId="77777777" w:rsidR="00737CB7" w:rsidRDefault="00737CB7" w:rsidP="00737CB7">
            <w:r w:rsidRPr="00737CB7">
              <w:t> </w:t>
            </w:r>
          </w:p>
          <w:p w14:paraId="1FA7497C" w14:textId="77777777" w:rsidR="00737CB7" w:rsidRDefault="00737CB7" w:rsidP="00737CB7"/>
          <w:p w14:paraId="7117298D" w14:textId="77777777" w:rsidR="00737CB7" w:rsidRDefault="00737CB7" w:rsidP="00737CB7"/>
          <w:p w14:paraId="4E5A6596" w14:textId="77777777" w:rsidR="00737CB7" w:rsidRDefault="00737CB7" w:rsidP="00737CB7"/>
          <w:p w14:paraId="5022945F" w14:textId="77777777" w:rsidR="00737CB7" w:rsidRDefault="00737CB7" w:rsidP="00737CB7"/>
          <w:p w14:paraId="7EF86620" w14:textId="51890755" w:rsidR="00737CB7" w:rsidRPr="00737CB7" w:rsidRDefault="00737CB7" w:rsidP="00737CB7">
            <w:r>
              <w:t>Toruf</w:t>
            </w:r>
          </w:p>
          <w:p w14:paraId="42883C29" w14:textId="77777777" w:rsidR="00737CB7" w:rsidRPr="00737CB7" w:rsidRDefault="00737CB7" w:rsidP="00737CB7">
            <w:r w:rsidRPr="00737CB7">
              <w:t> </w:t>
            </w:r>
          </w:p>
          <w:p w14:paraId="09836AB3" w14:textId="7F982618" w:rsidR="00737CB7" w:rsidRPr="00737CB7" w:rsidRDefault="00737CB7" w:rsidP="00737CB7"/>
        </w:tc>
      </w:tr>
    </w:tbl>
    <w:p w14:paraId="6C2E933F" w14:textId="77777777" w:rsidR="00737CB7" w:rsidRPr="00737CB7" w:rsidRDefault="00737CB7" w:rsidP="00737CB7">
      <w:r w:rsidRPr="00737CB7">
        <w:t> </w:t>
      </w:r>
    </w:p>
    <w:p w14:paraId="46E01868" w14:textId="177BB10D" w:rsidR="00685F59" w:rsidRDefault="00737CB7">
      <w:r w:rsidRPr="00737CB7">
        <w:t> </w:t>
      </w:r>
    </w:p>
    <w:sectPr w:rsidR="00685F5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7CB7"/>
    <w:rsid w:val="00160937"/>
    <w:rsid w:val="004D4FA9"/>
    <w:rsid w:val="00666FB8"/>
    <w:rsid w:val="00685F59"/>
    <w:rsid w:val="00737CB7"/>
    <w:rsid w:val="009803F5"/>
    <w:rsid w:val="00A553FF"/>
    <w:rsid w:val="00BE5FAA"/>
    <w:rsid w:val="00D3752A"/>
    <w:rsid w:val="00D43D27"/>
    <w:rsid w:val="00D6072F"/>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320449"/>
  <w15:chartTrackingRefBased/>
  <w15:docId w15:val="{7E0139A4-76CA-45AE-8490-CCC9A41F84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b-N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basedOn w:val="Normal"/>
    <w:next w:val="Normal"/>
    <w:link w:val="Overskrift1Tegn"/>
    <w:uiPriority w:val="9"/>
    <w:qFormat/>
    <w:rsid w:val="00737CB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Overskrift2">
    <w:name w:val="heading 2"/>
    <w:basedOn w:val="Normal"/>
    <w:next w:val="Normal"/>
    <w:link w:val="Overskrift2Tegn"/>
    <w:uiPriority w:val="9"/>
    <w:semiHidden/>
    <w:unhideWhenUsed/>
    <w:qFormat/>
    <w:rsid w:val="00737CB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Overskrift3">
    <w:name w:val="heading 3"/>
    <w:basedOn w:val="Normal"/>
    <w:next w:val="Normal"/>
    <w:link w:val="Overskrift3Tegn"/>
    <w:uiPriority w:val="9"/>
    <w:semiHidden/>
    <w:unhideWhenUsed/>
    <w:qFormat/>
    <w:rsid w:val="00737CB7"/>
    <w:pPr>
      <w:keepNext/>
      <w:keepLines/>
      <w:spacing w:before="160" w:after="80"/>
      <w:outlineLvl w:val="2"/>
    </w:pPr>
    <w:rPr>
      <w:rFonts w:eastAsiaTheme="majorEastAsia" w:cstheme="majorBidi"/>
      <w:color w:val="0F4761" w:themeColor="accent1" w:themeShade="BF"/>
      <w:sz w:val="28"/>
      <w:szCs w:val="28"/>
    </w:rPr>
  </w:style>
  <w:style w:type="paragraph" w:styleId="Overskrift4">
    <w:name w:val="heading 4"/>
    <w:basedOn w:val="Normal"/>
    <w:next w:val="Normal"/>
    <w:link w:val="Overskrift4Tegn"/>
    <w:uiPriority w:val="9"/>
    <w:semiHidden/>
    <w:unhideWhenUsed/>
    <w:qFormat/>
    <w:rsid w:val="00737CB7"/>
    <w:pPr>
      <w:keepNext/>
      <w:keepLines/>
      <w:spacing w:before="80" w:after="40"/>
      <w:outlineLvl w:val="3"/>
    </w:pPr>
    <w:rPr>
      <w:rFonts w:eastAsiaTheme="majorEastAsia" w:cstheme="majorBidi"/>
      <w:i/>
      <w:iCs/>
      <w:color w:val="0F4761" w:themeColor="accent1" w:themeShade="BF"/>
    </w:rPr>
  </w:style>
  <w:style w:type="paragraph" w:styleId="Overskrift5">
    <w:name w:val="heading 5"/>
    <w:basedOn w:val="Normal"/>
    <w:next w:val="Normal"/>
    <w:link w:val="Overskrift5Tegn"/>
    <w:uiPriority w:val="9"/>
    <w:semiHidden/>
    <w:unhideWhenUsed/>
    <w:qFormat/>
    <w:rsid w:val="00737CB7"/>
    <w:pPr>
      <w:keepNext/>
      <w:keepLines/>
      <w:spacing w:before="80" w:after="40"/>
      <w:outlineLvl w:val="4"/>
    </w:pPr>
    <w:rPr>
      <w:rFonts w:eastAsiaTheme="majorEastAsia" w:cstheme="majorBidi"/>
      <w:color w:val="0F4761" w:themeColor="accent1" w:themeShade="BF"/>
    </w:rPr>
  </w:style>
  <w:style w:type="paragraph" w:styleId="Overskrift6">
    <w:name w:val="heading 6"/>
    <w:basedOn w:val="Normal"/>
    <w:next w:val="Normal"/>
    <w:link w:val="Overskrift6Tegn"/>
    <w:uiPriority w:val="9"/>
    <w:semiHidden/>
    <w:unhideWhenUsed/>
    <w:qFormat/>
    <w:rsid w:val="00737CB7"/>
    <w:pPr>
      <w:keepNext/>
      <w:keepLines/>
      <w:spacing w:before="40" w:after="0"/>
      <w:outlineLvl w:val="5"/>
    </w:pPr>
    <w:rPr>
      <w:rFonts w:eastAsiaTheme="majorEastAsia" w:cstheme="majorBidi"/>
      <w:i/>
      <w:iCs/>
      <w:color w:val="595959" w:themeColor="text1" w:themeTint="A6"/>
    </w:rPr>
  </w:style>
  <w:style w:type="paragraph" w:styleId="Overskrift7">
    <w:name w:val="heading 7"/>
    <w:basedOn w:val="Normal"/>
    <w:next w:val="Normal"/>
    <w:link w:val="Overskrift7Tegn"/>
    <w:uiPriority w:val="9"/>
    <w:semiHidden/>
    <w:unhideWhenUsed/>
    <w:qFormat/>
    <w:rsid w:val="00737CB7"/>
    <w:pPr>
      <w:keepNext/>
      <w:keepLines/>
      <w:spacing w:before="40" w:after="0"/>
      <w:outlineLvl w:val="6"/>
    </w:pPr>
    <w:rPr>
      <w:rFonts w:eastAsiaTheme="majorEastAsia" w:cstheme="majorBidi"/>
      <w:color w:val="595959" w:themeColor="text1" w:themeTint="A6"/>
    </w:rPr>
  </w:style>
  <w:style w:type="paragraph" w:styleId="Overskrift8">
    <w:name w:val="heading 8"/>
    <w:basedOn w:val="Normal"/>
    <w:next w:val="Normal"/>
    <w:link w:val="Overskrift8Tegn"/>
    <w:uiPriority w:val="9"/>
    <w:semiHidden/>
    <w:unhideWhenUsed/>
    <w:qFormat/>
    <w:rsid w:val="00737CB7"/>
    <w:pPr>
      <w:keepNext/>
      <w:keepLines/>
      <w:spacing w:after="0"/>
      <w:outlineLvl w:val="7"/>
    </w:pPr>
    <w:rPr>
      <w:rFonts w:eastAsiaTheme="majorEastAsia" w:cstheme="majorBidi"/>
      <w:i/>
      <w:iCs/>
      <w:color w:val="272727" w:themeColor="text1" w:themeTint="D8"/>
    </w:rPr>
  </w:style>
  <w:style w:type="paragraph" w:styleId="Overskrift9">
    <w:name w:val="heading 9"/>
    <w:basedOn w:val="Normal"/>
    <w:next w:val="Normal"/>
    <w:link w:val="Overskrift9Tegn"/>
    <w:uiPriority w:val="9"/>
    <w:semiHidden/>
    <w:unhideWhenUsed/>
    <w:qFormat/>
    <w:rsid w:val="00737CB7"/>
    <w:pPr>
      <w:keepNext/>
      <w:keepLines/>
      <w:spacing w:after="0"/>
      <w:outlineLvl w:val="8"/>
    </w:pPr>
    <w:rPr>
      <w:rFonts w:eastAsiaTheme="majorEastAsia" w:cstheme="majorBidi"/>
      <w:color w:val="272727" w:themeColor="text1" w:themeTint="D8"/>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1Tegn">
    <w:name w:val="Overskrift 1 Tegn"/>
    <w:basedOn w:val="Standardskriftforavsnitt"/>
    <w:link w:val="Overskrift1"/>
    <w:uiPriority w:val="9"/>
    <w:rsid w:val="00737CB7"/>
    <w:rPr>
      <w:rFonts w:asciiTheme="majorHAnsi" w:eastAsiaTheme="majorEastAsia" w:hAnsiTheme="majorHAnsi" w:cstheme="majorBidi"/>
      <w:color w:val="0F4761" w:themeColor="accent1" w:themeShade="BF"/>
      <w:sz w:val="40"/>
      <w:szCs w:val="40"/>
    </w:rPr>
  </w:style>
  <w:style w:type="character" w:customStyle="1" w:styleId="Overskrift2Tegn">
    <w:name w:val="Overskrift 2 Tegn"/>
    <w:basedOn w:val="Standardskriftforavsnitt"/>
    <w:link w:val="Overskrift2"/>
    <w:uiPriority w:val="9"/>
    <w:semiHidden/>
    <w:rsid w:val="00737CB7"/>
    <w:rPr>
      <w:rFonts w:asciiTheme="majorHAnsi" w:eastAsiaTheme="majorEastAsia" w:hAnsiTheme="majorHAnsi" w:cstheme="majorBidi"/>
      <w:color w:val="0F4761" w:themeColor="accent1" w:themeShade="BF"/>
      <w:sz w:val="32"/>
      <w:szCs w:val="32"/>
    </w:rPr>
  </w:style>
  <w:style w:type="character" w:customStyle="1" w:styleId="Overskrift3Tegn">
    <w:name w:val="Overskrift 3 Tegn"/>
    <w:basedOn w:val="Standardskriftforavsnitt"/>
    <w:link w:val="Overskrift3"/>
    <w:uiPriority w:val="9"/>
    <w:semiHidden/>
    <w:rsid w:val="00737CB7"/>
    <w:rPr>
      <w:rFonts w:eastAsiaTheme="majorEastAsia" w:cstheme="majorBidi"/>
      <w:color w:val="0F4761" w:themeColor="accent1" w:themeShade="BF"/>
      <w:sz w:val="28"/>
      <w:szCs w:val="28"/>
    </w:rPr>
  </w:style>
  <w:style w:type="character" w:customStyle="1" w:styleId="Overskrift4Tegn">
    <w:name w:val="Overskrift 4 Tegn"/>
    <w:basedOn w:val="Standardskriftforavsnitt"/>
    <w:link w:val="Overskrift4"/>
    <w:uiPriority w:val="9"/>
    <w:semiHidden/>
    <w:rsid w:val="00737CB7"/>
    <w:rPr>
      <w:rFonts w:eastAsiaTheme="majorEastAsia" w:cstheme="majorBidi"/>
      <w:i/>
      <w:iCs/>
      <w:color w:val="0F4761" w:themeColor="accent1" w:themeShade="BF"/>
    </w:rPr>
  </w:style>
  <w:style w:type="character" w:customStyle="1" w:styleId="Overskrift5Tegn">
    <w:name w:val="Overskrift 5 Tegn"/>
    <w:basedOn w:val="Standardskriftforavsnitt"/>
    <w:link w:val="Overskrift5"/>
    <w:uiPriority w:val="9"/>
    <w:semiHidden/>
    <w:rsid w:val="00737CB7"/>
    <w:rPr>
      <w:rFonts w:eastAsiaTheme="majorEastAsia" w:cstheme="majorBidi"/>
      <w:color w:val="0F4761" w:themeColor="accent1" w:themeShade="BF"/>
    </w:rPr>
  </w:style>
  <w:style w:type="character" w:customStyle="1" w:styleId="Overskrift6Tegn">
    <w:name w:val="Overskrift 6 Tegn"/>
    <w:basedOn w:val="Standardskriftforavsnitt"/>
    <w:link w:val="Overskrift6"/>
    <w:uiPriority w:val="9"/>
    <w:semiHidden/>
    <w:rsid w:val="00737CB7"/>
    <w:rPr>
      <w:rFonts w:eastAsiaTheme="majorEastAsia" w:cstheme="majorBidi"/>
      <w:i/>
      <w:iCs/>
      <w:color w:val="595959" w:themeColor="text1" w:themeTint="A6"/>
    </w:rPr>
  </w:style>
  <w:style w:type="character" w:customStyle="1" w:styleId="Overskrift7Tegn">
    <w:name w:val="Overskrift 7 Tegn"/>
    <w:basedOn w:val="Standardskriftforavsnitt"/>
    <w:link w:val="Overskrift7"/>
    <w:uiPriority w:val="9"/>
    <w:semiHidden/>
    <w:rsid w:val="00737CB7"/>
    <w:rPr>
      <w:rFonts w:eastAsiaTheme="majorEastAsia" w:cstheme="majorBidi"/>
      <w:color w:val="595959" w:themeColor="text1" w:themeTint="A6"/>
    </w:rPr>
  </w:style>
  <w:style w:type="character" w:customStyle="1" w:styleId="Overskrift8Tegn">
    <w:name w:val="Overskrift 8 Tegn"/>
    <w:basedOn w:val="Standardskriftforavsnitt"/>
    <w:link w:val="Overskrift8"/>
    <w:uiPriority w:val="9"/>
    <w:semiHidden/>
    <w:rsid w:val="00737CB7"/>
    <w:rPr>
      <w:rFonts w:eastAsiaTheme="majorEastAsia" w:cstheme="majorBidi"/>
      <w:i/>
      <w:iCs/>
      <w:color w:val="272727" w:themeColor="text1" w:themeTint="D8"/>
    </w:rPr>
  </w:style>
  <w:style w:type="character" w:customStyle="1" w:styleId="Overskrift9Tegn">
    <w:name w:val="Overskrift 9 Tegn"/>
    <w:basedOn w:val="Standardskriftforavsnitt"/>
    <w:link w:val="Overskrift9"/>
    <w:uiPriority w:val="9"/>
    <w:semiHidden/>
    <w:rsid w:val="00737CB7"/>
    <w:rPr>
      <w:rFonts w:eastAsiaTheme="majorEastAsia" w:cstheme="majorBidi"/>
      <w:color w:val="272727" w:themeColor="text1" w:themeTint="D8"/>
    </w:rPr>
  </w:style>
  <w:style w:type="paragraph" w:styleId="Tittel">
    <w:name w:val="Title"/>
    <w:basedOn w:val="Normal"/>
    <w:next w:val="Normal"/>
    <w:link w:val="TittelTegn"/>
    <w:uiPriority w:val="10"/>
    <w:qFormat/>
    <w:rsid w:val="00737CB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telTegn">
    <w:name w:val="Tittel Tegn"/>
    <w:basedOn w:val="Standardskriftforavsnitt"/>
    <w:link w:val="Tittel"/>
    <w:uiPriority w:val="10"/>
    <w:rsid w:val="00737CB7"/>
    <w:rPr>
      <w:rFonts w:asciiTheme="majorHAnsi" w:eastAsiaTheme="majorEastAsia" w:hAnsiTheme="majorHAnsi" w:cstheme="majorBidi"/>
      <w:spacing w:val="-10"/>
      <w:kern w:val="28"/>
      <w:sz w:val="56"/>
      <w:szCs w:val="56"/>
    </w:rPr>
  </w:style>
  <w:style w:type="paragraph" w:styleId="Undertittel">
    <w:name w:val="Subtitle"/>
    <w:basedOn w:val="Normal"/>
    <w:next w:val="Normal"/>
    <w:link w:val="UndertittelTegn"/>
    <w:uiPriority w:val="11"/>
    <w:qFormat/>
    <w:rsid w:val="00737CB7"/>
    <w:pPr>
      <w:numPr>
        <w:ilvl w:val="1"/>
      </w:numPr>
    </w:pPr>
    <w:rPr>
      <w:rFonts w:eastAsiaTheme="majorEastAsia" w:cstheme="majorBidi"/>
      <w:color w:val="595959" w:themeColor="text1" w:themeTint="A6"/>
      <w:spacing w:val="15"/>
      <w:sz w:val="28"/>
      <w:szCs w:val="28"/>
    </w:rPr>
  </w:style>
  <w:style w:type="character" w:customStyle="1" w:styleId="UndertittelTegn">
    <w:name w:val="Undertittel Tegn"/>
    <w:basedOn w:val="Standardskriftforavsnitt"/>
    <w:link w:val="Undertittel"/>
    <w:uiPriority w:val="11"/>
    <w:rsid w:val="00737CB7"/>
    <w:rPr>
      <w:rFonts w:eastAsiaTheme="majorEastAsia" w:cstheme="majorBidi"/>
      <w:color w:val="595959" w:themeColor="text1" w:themeTint="A6"/>
      <w:spacing w:val="15"/>
      <w:sz w:val="28"/>
      <w:szCs w:val="28"/>
    </w:rPr>
  </w:style>
  <w:style w:type="paragraph" w:styleId="Sitat">
    <w:name w:val="Quote"/>
    <w:basedOn w:val="Normal"/>
    <w:next w:val="Normal"/>
    <w:link w:val="SitatTegn"/>
    <w:uiPriority w:val="29"/>
    <w:qFormat/>
    <w:rsid w:val="00737CB7"/>
    <w:pPr>
      <w:spacing w:before="160"/>
      <w:jc w:val="center"/>
    </w:pPr>
    <w:rPr>
      <w:i/>
      <w:iCs/>
      <w:color w:val="404040" w:themeColor="text1" w:themeTint="BF"/>
    </w:rPr>
  </w:style>
  <w:style w:type="character" w:customStyle="1" w:styleId="SitatTegn">
    <w:name w:val="Sitat Tegn"/>
    <w:basedOn w:val="Standardskriftforavsnitt"/>
    <w:link w:val="Sitat"/>
    <w:uiPriority w:val="29"/>
    <w:rsid w:val="00737CB7"/>
    <w:rPr>
      <w:i/>
      <w:iCs/>
      <w:color w:val="404040" w:themeColor="text1" w:themeTint="BF"/>
    </w:rPr>
  </w:style>
  <w:style w:type="paragraph" w:styleId="Listeavsnitt">
    <w:name w:val="List Paragraph"/>
    <w:basedOn w:val="Normal"/>
    <w:uiPriority w:val="34"/>
    <w:qFormat/>
    <w:rsid w:val="00737CB7"/>
    <w:pPr>
      <w:ind w:left="720"/>
      <w:contextualSpacing/>
    </w:pPr>
  </w:style>
  <w:style w:type="character" w:styleId="Sterkutheving">
    <w:name w:val="Intense Emphasis"/>
    <w:basedOn w:val="Standardskriftforavsnitt"/>
    <w:uiPriority w:val="21"/>
    <w:qFormat/>
    <w:rsid w:val="00737CB7"/>
    <w:rPr>
      <w:i/>
      <w:iCs/>
      <w:color w:val="0F4761" w:themeColor="accent1" w:themeShade="BF"/>
    </w:rPr>
  </w:style>
  <w:style w:type="paragraph" w:styleId="Sterktsitat">
    <w:name w:val="Intense Quote"/>
    <w:basedOn w:val="Normal"/>
    <w:next w:val="Normal"/>
    <w:link w:val="SterktsitatTegn"/>
    <w:uiPriority w:val="30"/>
    <w:qFormat/>
    <w:rsid w:val="00737CB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SterktsitatTegn">
    <w:name w:val="Sterkt sitat Tegn"/>
    <w:basedOn w:val="Standardskriftforavsnitt"/>
    <w:link w:val="Sterktsitat"/>
    <w:uiPriority w:val="30"/>
    <w:rsid w:val="00737CB7"/>
    <w:rPr>
      <w:i/>
      <w:iCs/>
      <w:color w:val="0F4761" w:themeColor="accent1" w:themeShade="BF"/>
    </w:rPr>
  </w:style>
  <w:style w:type="character" w:styleId="Sterkreferanse">
    <w:name w:val="Intense Reference"/>
    <w:basedOn w:val="Standardskriftforavsnitt"/>
    <w:uiPriority w:val="32"/>
    <w:qFormat/>
    <w:rsid w:val="00737CB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12</TotalTime>
  <Pages>2</Pages>
  <Words>434</Words>
  <Characters>2305</Characters>
  <Application>Microsoft Office Word</Application>
  <DocSecurity>0</DocSecurity>
  <Lines>19</Lines>
  <Paragraphs>5</Paragraphs>
  <ScaleCrop>false</ScaleCrop>
  <Company/>
  <LinksUpToDate>false</LinksUpToDate>
  <CharactersWithSpaces>2734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Margrethe Talleivsen</dc:creator>
  <cp:keywords/>
  <dc:description/>
  <cp:lastModifiedBy>Toruf Eriksen</cp:lastModifiedBy>
  <cp:revision>3</cp:revision>
  <dcterms:created xsi:type="dcterms:W3CDTF">2026-01-27T13:03:00Z</dcterms:created>
  <dcterms:modified xsi:type="dcterms:W3CDTF">2026-02-10T19:58:00Z</dcterms:modified>
</cp:coreProperties>
</file>